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82" w:rsidRDefault="00A6428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Отчет о деятельности члена саморегулируемой организации</w:t>
      </w:r>
    </w:p>
    <w:p w:rsidR="00A64282" w:rsidRDefault="00FF2DC7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 период 01.01</w:t>
      </w:r>
      <w:r w:rsidR="006102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.20</w:t>
      </w:r>
      <w:r w:rsidR="0020497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3419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="006102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г. – 31.12.20</w:t>
      </w:r>
      <w:r w:rsidR="009E46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="003419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="006102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A64282" w:rsidRDefault="00A64282">
      <w:pPr>
        <w:pStyle w:val="Standard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Раздел № 1</w:t>
      </w: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в составе Отчета о деятельности члена саморегулируемой организации</w:t>
      </w:r>
    </w:p>
    <w:p w:rsidR="00A64282" w:rsidRDefault="00A64282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lang w:eastAsia="zh-CN"/>
        </w:rPr>
        <w:t>Общие сведения</w:t>
      </w:r>
    </w:p>
    <w:p w:rsidR="00A64282" w:rsidRDefault="00A64282">
      <w:pPr>
        <w:pStyle w:val="Standard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tbl>
      <w:tblPr>
        <w:tblW w:w="9651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271"/>
        <w:gridCol w:w="5825"/>
      </w:tblGrid>
      <w:tr w:rsidR="00A64282" w:rsidTr="00353233"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A64282" w:rsidRDefault="0061024F">
            <w:pPr>
              <w:pStyle w:val="Standard"/>
              <w:spacing w:after="0"/>
              <w:ind w:lef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пп</w:t>
            </w:r>
            <w:proofErr w:type="spellEnd"/>
          </w:p>
        </w:tc>
        <w:tc>
          <w:tcPr>
            <w:tcW w:w="327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Default="0061024F" w:rsidP="00353233">
            <w:pPr>
              <w:pStyle w:val="Standard"/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Вид сведений</w:t>
            </w:r>
          </w:p>
        </w:tc>
        <w:tc>
          <w:tcPr>
            <w:tcW w:w="58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Default="0061024F" w:rsidP="00353233">
            <w:pPr>
              <w:pStyle w:val="Standard"/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Сведения</w:t>
            </w:r>
          </w:p>
        </w:tc>
      </w:tr>
      <w:tr w:rsidR="00A64282" w:rsidTr="00353233">
        <w:tc>
          <w:tcPr>
            <w:tcW w:w="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353233" w:rsidRDefault="0061024F" w:rsidP="003532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3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7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Pr="00353233" w:rsidRDefault="0061024F" w:rsidP="00401BBA">
            <w:pPr>
              <w:pStyle w:val="Standard"/>
              <w:spacing w:after="0" w:line="264" w:lineRule="auto"/>
              <w:ind w:left="57" w:right="57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наименование юридического лица/ФИО индивидуального предпринимателя</w:t>
            </w:r>
          </w:p>
        </w:tc>
        <w:tc>
          <w:tcPr>
            <w:tcW w:w="582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ED2F9E" w:rsidRDefault="0061024F" w:rsidP="00DB61DB">
            <w:pPr>
              <w:pStyle w:val="Standard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ED2F9E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Общество с ограниченной ответственностью «</w:t>
            </w:r>
            <w:r w:rsidR="009E4620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________</w:t>
            </w:r>
            <w:r w:rsidRPr="00ED2F9E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A64282" w:rsidTr="00353233">
        <w:tc>
          <w:tcPr>
            <w:tcW w:w="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353233" w:rsidRDefault="0061024F" w:rsidP="003532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3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7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Pr="00353233" w:rsidRDefault="0061024F" w:rsidP="00401BBA">
            <w:pPr>
              <w:pStyle w:val="Standard"/>
              <w:spacing w:after="0"/>
              <w:ind w:left="57" w:right="57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ED2F9E" w:rsidRDefault="0061024F" w:rsidP="00DB61DB">
            <w:pPr>
              <w:pStyle w:val="Standard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ED2F9E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ООО «</w:t>
            </w:r>
            <w:r w:rsidR="009E4620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___________</w:t>
            </w:r>
            <w:r w:rsidRPr="00ED2F9E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A64282" w:rsidTr="00353233">
        <w:tc>
          <w:tcPr>
            <w:tcW w:w="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353233" w:rsidRDefault="0061024F" w:rsidP="003532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3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27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Pr="00353233" w:rsidRDefault="00353233" w:rsidP="009E4620">
            <w:pPr>
              <w:pStyle w:val="Standard"/>
              <w:spacing w:after="0" w:line="264" w:lineRule="auto"/>
              <w:ind w:left="57" w:right="57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Адрес места нахождения юридического лица (фактический адрес)/адрес регистрации по месту жительства индивидуального предпринимателя</w:t>
            </w:r>
          </w:p>
        </w:tc>
        <w:tc>
          <w:tcPr>
            <w:tcW w:w="582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ED2F9E" w:rsidRDefault="00A64282" w:rsidP="00ED2F9E">
            <w:pPr>
              <w:pStyle w:val="Standard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4282" w:rsidTr="00353233">
        <w:tc>
          <w:tcPr>
            <w:tcW w:w="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353233" w:rsidRDefault="0061024F" w:rsidP="003532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3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7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Pr="00353233" w:rsidRDefault="00353233" w:rsidP="00401BBA">
            <w:pPr>
              <w:pStyle w:val="Standard"/>
              <w:spacing w:after="0"/>
              <w:ind w:left="57" w:right="57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353233">
              <w:rPr>
                <w:rFonts w:ascii="Times New Roman" w:hAnsi="Times New Roman" w:cs="Times New Roman"/>
                <w:sz w:val="18"/>
                <w:szCs w:val="18"/>
              </w:rPr>
              <w:t>Телефон (с кодом города)</w:t>
            </w:r>
          </w:p>
        </w:tc>
        <w:tc>
          <w:tcPr>
            <w:tcW w:w="582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Default="00A64282" w:rsidP="00ED2F9E">
            <w:pPr>
              <w:pStyle w:val="Standard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  <w:p w:rsidR="00B751C2" w:rsidRPr="00ED2F9E" w:rsidRDefault="00B751C2" w:rsidP="00ED2F9E">
            <w:pPr>
              <w:pStyle w:val="Standard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4282" w:rsidTr="00B751C2">
        <w:trPr>
          <w:trHeight w:val="411"/>
        </w:trPr>
        <w:tc>
          <w:tcPr>
            <w:tcW w:w="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353233" w:rsidRDefault="0061024F" w:rsidP="003532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3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7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Pr="00353233" w:rsidRDefault="00353233" w:rsidP="00401BBA">
            <w:pPr>
              <w:pStyle w:val="Standard"/>
              <w:spacing w:after="0"/>
              <w:ind w:left="57" w:right="57" w:firstLine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82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ED2F9E" w:rsidRDefault="00A64282" w:rsidP="00ED2F9E">
            <w:pPr>
              <w:pStyle w:val="Standard"/>
              <w:spacing w:after="0"/>
              <w:ind w:right="10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4282" w:rsidTr="00353233">
        <w:tc>
          <w:tcPr>
            <w:tcW w:w="55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353233" w:rsidRDefault="0061024F" w:rsidP="0035323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3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71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Pr="00353233" w:rsidRDefault="00353233" w:rsidP="00401BBA">
            <w:pPr>
              <w:pStyle w:val="Standard"/>
              <w:spacing w:after="0"/>
              <w:ind w:left="57" w:right="57" w:firstLine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руководителя (полностью)</w:t>
            </w:r>
          </w:p>
        </w:tc>
        <w:tc>
          <w:tcPr>
            <w:tcW w:w="5825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282" w:rsidRPr="00ED2F9E" w:rsidRDefault="00A64282" w:rsidP="00ED2F9E">
            <w:pPr>
              <w:pStyle w:val="Standard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3233" w:rsidTr="00353233">
        <w:tc>
          <w:tcPr>
            <w:tcW w:w="55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33" w:rsidRPr="00353233" w:rsidRDefault="00353233" w:rsidP="00353233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53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233" w:rsidRDefault="00353233" w:rsidP="00401BBA">
            <w:pPr>
              <w:pStyle w:val="Standard"/>
              <w:spacing w:after="0"/>
              <w:ind w:left="57" w:right="57" w:firstLine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руководителя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33" w:rsidRPr="00ED2F9E" w:rsidRDefault="00353233" w:rsidP="00ED2F9E">
            <w:pPr>
              <w:pStyle w:val="Standard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jc w:val="center"/>
        <w:rPr>
          <w:rFonts w:ascii="Times New Roman" w:eastAsia="Arial" w:hAnsi="Times New Roman" w:cs="Times New Roman"/>
          <w:lang w:eastAsia="zh-CN"/>
        </w:rPr>
      </w:pPr>
    </w:p>
    <w:tbl>
      <w:tblPr>
        <w:tblW w:w="4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86"/>
        <w:gridCol w:w="236"/>
        <w:gridCol w:w="1571"/>
        <w:gridCol w:w="236"/>
        <w:gridCol w:w="1420"/>
      </w:tblGrid>
      <w:tr w:rsidR="00B571ED" w:rsidRPr="00B571ED" w:rsidTr="009E4620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B571ED">
              <w:rPr>
                <w:rFonts w:ascii="Times New Roman" w:eastAsia="Arial" w:hAnsi="Times New Roman" w:cs="Times New Roman"/>
                <w:lang w:eastAsia="zh-CN"/>
              </w:rPr>
              <w:t>«</w:t>
            </w:r>
          </w:p>
        </w:tc>
        <w:tc>
          <w:tcPr>
            <w:tcW w:w="48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 w:rsidP="00FF2DC7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B571ED">
              <w:rPr>
                <w:rFonts w:ascii="Times New Roman" w:eastAsia="Arial" w:hAnsi="Times New Roman" w:cs="Times New Roman"/>
                <w:lang w:eastAsia="zh-CN"/>
              </w:rPr>
              <w:t>»</w:t>
            </w:r>
          </w:p>
        </w:tc>
        <w:tc>
          <w:tcPr>
            <w:tcW w:w="157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>
            <w:pPr>
              <w:pStyle w:val="Standard"/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ED" w:rsidRPr="00B571ED" w:rsidRDefault="00B571ED" w:rsidP="00341909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71ED">
              <w:rPr>
                <w:rFonts w:ascii="Times New Roman" w:hAnsi="Times New Roman" w:cs="Times New Roman"/>
              </w:rPr>
              <w:t>202</w:t>
            </w:r>
            <w:r w:rsidR="00341909">
              <w:rPr>
                <w:rFonts w:ascii="Times New Roman" w:hAnsi="Times New Roman" w:cs="Times New Roman"/>
              </w:rPr>
              <w:t>4</w:t>
            </w:r>
            <w:r w:rsidR="00466BCE">
              <w:rPr>
                <w:rFonts w:ascii="Times New Roman" w:hAnsi="Times New Roman" w:cs="Times New Roman"/>
              </w:rPr>
              <w:t xml:space="preserve"> </w:t>
            </w:r>
            <w:r w:rsidRPr="00B571ED">
              <w:rPr>
                <w:rFonts w:ascii="Times New Roman" w:eastAsia="Arial" w:hAnsi="Times New Roman" w:cs="Times New Roman"/>
                <w:lang w:eastAsia="zh-CN"/>
              </w:rPr>
              <w:t>г.</w:t>
            </w:r>
          </w:p>
        </w:tc>
      </w:tr>
    </w:tbl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tbl>
      <w:tblPr>
        <w:tblW w:w="97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236"/>
        <w:gridCol w:w="2268"/>
        <w:gridCol w:w="236"/>
        <w:gridCol w:w="3517"/>
      </w:tblGrid>
      <w:tr w:rsidR="00A64282">
        <w:tc>
          <w:tcPr>
            <w:tcW w:w="351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351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351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 w:rsidP="001C3392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</w:t>
            </w:r>
            <w:r w:rsidR="001C3392"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Руководитель, д</w:t>
            </w: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олжность)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351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(Ф.И.О.)</w:t>
            </w:r>
          </w:p>
        </w:tc>
      </w:tr>
    </w:tbl>
    <w:p w:rsidR="00A64282" w:rsidRDefault="0061024F">
      <w:pPr>
        <w:pStyle w:val="Standard"/>
        <w:spacing w:after="0"/>
        <w:ind w:firstLine="4253"/>
      </w:pPr>
      <w:r>
        <w:rPr>
          <w:rFonts w:ascii="Times New Roman" w:eastAsia="Arial" w:hAnsi="Times New Roman" w:cs="Times New Roman"/>
          <w:b/>
          <w:i/>
          <w:lang w:eastAsia="zh-CN"/>
        </w:rPr>
        <w:t>М.П.</w:t>
      </w:r>
    </w:p>
    <w:p w:rsidR="00A64282" w:rsidRDefault="00A64282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p w:rsidR="009E4620" w:rsidRDefault="009E4620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p w:rsidR="009E4620" w:rsidRDefault="009E4620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p w:rsidR="009E4620" w:rsidRDefault="009E4620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W w:w="65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35"/>
        <w:gridCol w:w="2568"/>
        <w:gridCol w:w="1055"/>
        <w:gridCol w:w="1137"/>
      </w:tblGrid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Исполнитель:</w:t>
            </w:r>
          </w:p>
        </w:tc>
        <w:tc>
          <w:tcPr>
            <w:tcW w:w="25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vertAlign w:val="superscript"/>
                <w:lang w:eastAsia="zh-CN"/>
              </w:rPr>
              <w:t>(Фамилия Имя Отчество)</w:t>
            </w: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</w:tr>
      <w:tr w:rsidR="00A64282"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Телефон:</w:t>
            </w:r>
          </w:p>
        </w:tc>
        <w:tc>
          <w:tcPr>
            <w:tcW w:w="4158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jc w:val="right"/>
        <w:rPr>
          <w:rFonts w:ascii="Times New Roman" w:eastAsia="Times New Roman" w:hAnsi="Times New Roman" w:cs="Times New Roman"/>
          <w:bCs/>
          <w:i/>
          <w:lang w:eastAsia="zh-CN"/>
        </w:rPr>
      </w:pPr>
    </w:p>
    <w:p w:rsidR="00A64282" w:rsidRDefault="00A64282">
      <w:pPr>
        <w:pStyle w:val="Standard"/>
        <w:rPr>
          <w:rFonts w:ascii="Times New Roman" w:eastAsia="Times New Roman" w:hAnsi="Times New Roman" w:cs="Times New Roman"/>
          <w:bCs/>
          <w:i/>
          <w:lang w:eastAsia="zh-CN"/>
        </w:rPr>
        <w:sectPr w:rsidR="00A64282">
          <w:footerReference w:type="default" r:id="rId8"/>
          <w:pgSz w:w="11906" w:h="16838"/>
          <w:pgMar w:top="567" w:right="567" w:bottom="567" w:left="1134" w:header="720" w:footer="278" w:gutter="0"/>
          <w:cols w:space="720"/>
        </w:sectPr>
      </w:pP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lastRenderedPageBreak/>
        <w:t>Раздел № 2</w:t>
      </w: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в составе Отчета о деятельности члена саморегулируемой организации</w:t>
      </w:r>
    </w:p>
    <w:p w:rsidR="00A64282" w:rsidRDefault="00A64282">
      <w:pPr>
        <w:pStyle w:val="Standard"/>
        <w:spacing w:after="0"/>
        <w:jc w:val="center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</w:t>
      </w: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совокупном размере обязательств по договорам 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подряда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</w:t>
      </w:r>
      <w:proofErr w:type="gramEnd"/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заключенных с использованием конкурентных способов заключения</w:t>
      </w: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договоров, о количестве договоров за период 01.0</w:t>
      </w:r>
      <w:r w:rsidR="00FF2D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</w:t>
      </w:r>
      <w:r w:rsidR="002049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419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– 31.12.20</w:t>
      </w:r>
      <w:r w:rsidR="00F563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419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zh-CN"/>
        </w:rPr>
        <w:t>&lt;*&gt;</w:t>
      </w:r>
    </w:p>
    <w:p w:rsidR="00A64282" w:rsidRDefault="00A64282">
      <w:pPr>
        <w:pStyle w:val="Standard"/>
        <w:spacing w:after="0"/>
        <w:jc w:val="center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61024F">
      <w:pPr>
        <w:pStyle w:val="a8"/>
        <w:numPr>
          <w:ilvl w:val="0"/>
          <w:numId w:val="2"/>
        </w:numPr>
        <w:spacing w:after="0"/>
        <w:ind w:left="142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Совокупный размер обязательств по договорам </w:t>
      </w:r>
      <w:r>
        <w:rPr>
          <w:rFonts w:ascii="Times New Roman" w:eastAsia="Arial" w:hAnsi="Times New Roman" w:cs="Times New Roman"/>
          <w:lang w:eastAsia="zh-CN"/>
        </w:rPr>
        <w:t>подряда на подготовку проектной документации</w:t>
      </w:r>
      <w:r>
        <w:rPr>
          <w:rFonts w:ascii="Times New Roman" w:eastAsia="Times New Roman" w:hAnsi="Times New Roman" w:cs="Times New Roman"/>
          <w:lang w:eastAsia="zh-CN"/>
        </w:rPr>
        <w:t>, заключенным с использованием конкурентных способов заключения договоров: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61024F">
      <w:pPr>
        <w:pStyle w:val="Standard"/>
        <w:spacing w:after="0"/>
        <w:ind w:left="142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>а) по договорам, которые были заключены членом саморегулируемой организации в течение отчетного периода – __ рублей;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61024F">
      <w:pPr>
        <w:pStyle w:val="Standard"/>
        <w:spacing w:after="0"/>
        <w:ind w:left="142" w:firstLine="567"/>
        <w:jc w:val="both"/>
      </w:pPr>
      <w:r>
        <w:rPr>
          <w:rFonts w:ascii="Times New Roman" w:eastAsia="Times New Roman" w:hAnsi="Times New Roman" w:cs="Times New Roman"/>
          <w:lang w:eastAsia="zh-CN"/>
        </w:rPr>
        <w:t xml:space="preserve">б) по договорам, обязательства по которым признаны </w:t>
      </w:r>
      <w:proofErr w:type="gramStart"/>
      <w:r>
        <w:rPr>
          <w:rFonts w:ascii="Times New Roman" w:eastAsia="Times New Roman" w:hAnsi="Times New Roman" w:cs="Times New Roman"/>
          <w:lang w:eastAsia="zh-CN"/>
        </w:rPr>
        <w:t>сторонами</w:t>
      </w:r>
      <w:proofErr w:type="gramEnd"/>
      <w:r>
        <w:rPr>
          <w:rFonts w:ascii="Times New Roman" w:eastAsia="Times New Roman" w:hAnsi="Times New Roman" w:cs="Times New Roman"/>
          <w:lang w:eastAsia="zh-CN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– ___ рублей;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61024F">
      <w:pPr>
        <w:pStyle w:val="Standard"/>
        <w:spacing w:after="0"/>
        <w:ind w:left="142" w:firstLine="709"/>
        <w:jc w:val="both"/>
      </w:pPr>
      <w:r>
        <w:rPr>
          <w:rFonts w:ascii="Times New Roman" w:eastAsia="Times New Roman" w:hAnsi="Times New Roman" w:cs="Times New Roman"/>
          <w:lang w:eastAsia="zh-CN"/>
        </w:rPr>
        <w:t>в) по всем договорам, которые заключены членом саморегулируемой организации в течение отчетного периода и исполнение которых на 31 декабря отчетного года не завершено – ____ рублей.</w:t>
      </w: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61024F">
      <w:pPr>
        <w:pStyle w:val="a8"/>
        <w:numPr>
          <w:ilvl w:val="0"/>
          <w:numId w:val="1"/>
        </w:numPr>
        <w:spacing w:after="0"/>
        <w:ind w:left="142"/>
        <w:jc w:val="both"/>
      </w:pPr>
      <w:r>
        <w:rPr>
          <w:rFonts w:ascii="Times New Roman" w:eastAsia="Times New Roman" w:hAnsi="Times New Roman" w:cs="Times New Roman"/>
          <w:lang w:eastAsia="zh-CN"/>
        </w:rPr>
        <w:t>Сведения о договорах подряда на подготовку проектной документации, заключенным членом саморегулируемой организации с использованием конкурентных способов заключения договоров за отчетный период:</w:t>
      </w:r>
    </w:p>
    <w:p w:rsidR="00A64282" w:rsidRDefault="00A64282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0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246"/>
        <w:gridCol w:w="1297"/>
        <w:gridCol w:w="1428"/>
        <w:gridCol w:w="1946"/>
        <w:gridCol w:w="1948"/>
      </w:tblGrid>
      <w:tr w:rsidR="00A64282"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/п</w:t>
            </w:r>
          </w:p>
        </w:tc>
        <w:tc>
          <w:tcPr>
            <w:tcW w:w="3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Догово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дата, номер); предмет договора (наименование объекта (проекта), местоположение).</w:t>
            </w:r>
          </w:p>
        </w:tc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Стоимость работ по договору, в руб.</w:t>
            </w:r>
          </w:p>
        </w:tc>
        <w:tc>
          <w:tcPr>
            <w:tcW w:w="3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Сроки исполнения договора</w:t>
            </w:r>
          </w:p>
        </w:tc>
      </w:tr>
      <w:tr w:rsidR="00A64282"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3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/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Дата исполнения обязательств по договору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акта приемки результатов работ для исполненных обязательств; стоимость исполненных обязательств</w:t>
            </w:r>
          </w:p>
        </w:tc>
      </w:tr>
      <w:tr w:rsidR="00A6428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428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428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61024F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82" w:rsidRDefault="00A64282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64282" w:rsidRDefault="0061024F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lang w:eastAsia="zh-CN"/>
        </w:rPr>
        <w:t>----------------------------</w:t>
      </w:r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&lt;*&gt; Учитываются обязательства по договорам в рамках:</w:t>
      </w:r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</w:t>
      </w:r>
      <w:hyperlink r:id="rId9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24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и </w:t>
      </w:r>
      <w:hyperlink r:id="rId10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25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2.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Федерального закона </w:t>
      </w:r>
      <w:hyperlink r:id="rId11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от 18 июля 2011 г. N 223-ФЗ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2014, N 11, ст. 1091; 2015, N 1, ст. 11; N 27, ст. 3947, ст. 3950, ст. 4001; N 29, ст. 4375; 2016, N 15, ст. 2066; N 27, ст. 4169, ст. 4254; 2017, N 1, ст. 15);</w:t>
      </w:r>
      <w:proofErr w:type="gramEnd"/>
    </w:p>
    <w:p w:rsidR="00A64282" w:rsidRDefault="0061024F">
      <w:pPr>
        <w:pStyle w:val="Standard"/>
        <w:spacing w:after="150" w:line="240" w:lineRule="auto"/>
        <w:jc w:val="both"/>
      </w:pPr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lastRenderedPageBreak/>
        <w:t xml:space="preserve">3.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Постановления Правительства Российской Федерации </w:t>
      </w:r>
      <w:hyperlink r:id="rId12" w:history="1">
        <w:r>
          <w:rPr>
            <w:rFonts w:ascii="Times New Roman" w:eastAsia="Arial" w:hAnsi="Times New Roman" w:cs="Times New Roman"/>
            <w:color w:val="0070C0"/>
            <w:sz w:val="20"/>
            <w:szCs w:val="20"/>
            <w:u w:val="single"/>
            <w:lang w:eastAsia="zh-CN"/>
          </w:rPr>
          <w:t>от 1 июля 2016 г. N 615</w:t>
        </w:r>
      </w:hyperlink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</w:t>
      </w:r>
      <w:proofErr w:type="gramEnd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70C0"/>
          <w:sz w:val="20"/>
          <w:szCs w:val="20"/>
          <w:lang w:eastAsia="zh-CN"/>
        </w:rPr>
        <w:t>Российской Федерации, 2016, N 28, ст. 4740).</w:t>
      </w:r>
      <w:proofErr w:type="gramEnd"/>
    </w:p>
    <w:p w:rsidR="00A64282" w:rsidRDefault="00A6428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282" w:rsidRDefault="00FF2DC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Приложение:</w:t>
      </w:r>
    </w:p>
    <w:p w:rsidR="00A64282" w:rsidRDefault="0061024F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b/>
          <w:color w:val="C0504D"/>
          <w:sz w:val="24"/>
          <w:szCs w:val="24"/>
          <w:lang w:eastAsia="zh-CN"/>
        </w:rPr>
        <w:t xml:space="preserve">&lt; </w:t>
      </w:r>
      <w:r>
        <w:rPr>
          <w:rFonts w:ascii="Times New Roman" w:eastAsia="Arial" w:hAnsi="Times New Roman" w:cs="Times New Roman"/>
          <w:i/>
          <w:color w:val="C0504D"/>
          <w:lang w:eastAsia="zh-CN"/>
        </w:rPr>
        <w:t>копии документов (договоров, дополнительных соглашений к ним, актов приемки результатов работ), подтверждающих фактический совокупный размер возникновения и прекращения обязательств</w:t>
      </w:r>
      <w:r>
        <w:rPr>
          <w:rFonts w:ascii="Times New Roman" w:eastAsia="Arial" w:hAnsi="Times New Roman" w:cs="Times New Roman"/>
          <w:color w:val="C0504D"/>
          <w:sz w:val="24"/>
          <w:szCs w:val="24"/>
          <w:lang w:eastAsia="zh-CN"/>
        </w:rPr>
        <w:t xml:space="preserve">    </w:t>
      </w:r>
      <w:r>
        <w:rPr>
          <w:rFonts w:ascii="Times New Roman" w:eastAsia="Arial" w:hAnsi="Times New Roman" w:cs="Times New Roman"/>
          <w:b/>
          <w:color w:val="C0504D"/>
          <w:sz w:val="24"/>
          <w:szCs w:val="24"/>
          <w:lang w:eastAsia="zh-CN"/>
        </w:rPr>
        <w:t>&gt;</w:t>
      </w:r>
    </w:p>
    <w:p w:rsidR="00A64282" w:rsidRDefault="00A64282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8E0552" w:rsidRDefault="008E0552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3259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397"/>
        <w:gridCol w:w="236"/>
        <w:gridCol w:w="1416"/>
        <w:gridCol w:w="454"/>
        <w:gridCol w:w="282"/>
        <w:gridCol w:w="238"/>
      </w:tblGrid>
      <w:tr w:rsidR="00A64282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szCs w:val="24"/>
                <w:lang w:eastAsia="zh-CN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szCs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szCs w:val="24"/>
                <w:lang w:eastAsia="zh-CN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B571ED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Pr="00B751C2" w:rsidRDefault="00341909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A64282" w:rsidRDefault="00A64282">
      <w:pPr>
        <w:pStyle w:val="Standard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tbl>
      <w:tblPr>
        <w:tblW w:w="10039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236"/>
        <w:gridCol w:w="2480"/>
        <w:gridCol w:w="236"/>
        <w:gridCol w:w="3402"/>
      </w:tblGrid>
      <w:tr w:rsidR="00FF2DC7" w:rsidTr="00FF2DC7"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 w:rsidP="00FF2DC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Руководитель ЮЛ/</w:t>
            </w:r>
            <w:r w:rsidR="00FF2DC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Индивидуальный предприниматель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2DC7" w:rsidTr="00FF2DC7"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zh-CN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zh-CN"/>
              </w:rPr>
              <w:t>)</w:t>
            </w:r>
          </w:p>
        </w:tc>
      </w:tr>
      <w:tr w:rsidR="00FF2DC7" w:rsidTr="00FF2DC7">
        <w:trPr>
          <w:gridAfter w:val="4"/>
          <w:wAfter w:w="6354" w:type="dxa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4282" w:rsidRDefault="0061024F">
      <w:pPr>
        <w:pStyle w:val="Standard"/>
        <w:spacing w:after="0"/>
        <w:ind w:left="2880" w:firstLine="2365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М.П.</w:t>
      </w:r>
    </w:p>
    <w:p w:rsidR="00B751C2" w:rsidRDefault="00B751C2">
      <w:pPr>
        <w:pStyle w:val="Standard"/>
        <w:spacing w:after="0"/>
        <w:ind w:left="2880" w:firstLine="2365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751C2" w:rsidRDefault="00B751C2">
      <w:pPr>
        <w:pStyle w:val="Standard"/>
        <w:spacing w:after="0"/>
        <w:ind w:left="2880" w:firstLine="2365"/>
        <w:jc w:val="both"/>
      </w:pPr>
    </w:p>
    <w:tbl>
      <w:tblPr>
        <w:tblW w:w="6791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"/>
        <w:gridCol w:w="531"/>
        <w:gridCol w:w="2398"/>
        <w:gridCol w:w="1186"/>
        <w:gridCol w:w="1124"/>
      </w:tblGrid>
      <w:tr w:rsidR="00A64282">
        <w:tc>
          <w:tcPr>
            <w:tcW w:w="20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34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Исполнитель:</w:t>
            </w:r>
          </w:p>
        </w:tc>
        <w:tc>
          <w:tcPr>
            <w:tcW w:w="239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86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24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20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vertAlign w:val="superscript"/>
                <w:lang w:eastAsia="zh-CN"/>
              </w:rPr>
              <w:t>(Фамилия Имя Отчество)</w:t>
            </w:r>
          </w:p>
        </w:tc>
        <w:tc>
          <w:tcPr>
            <w:tcW w:w="1186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  <w:tc>
          <w:tcPr>
            <w:tcW w:w="1124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</w:tr>
      <w:tr w:rsidR="00A64282">
        <w:tc>
          <w:tcPr>
            <w:tcW w:w="1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1C2" w:rsidRDefault="00B751C2">
            <w:pPr>
              <w:pStyle w:val="Standard"/>
              <w:spacing w:after="0" w:line="240" w:lineRule="auto"/>
              <w:ind w:left="-57" w:right="-113" w:firstLine="91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A64282" w:rsidRDefault="0061024F">
            <w:pPr>
              <w:pStyle w:val="Standard"/>
              <w:spacing w:after="0" w:line="240" w:lineRule="auto"/>
              <w:ind w:left="-57" w:right="-113" w:firstLine="91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Телефон:</w:t>
            </w:r>
          </w:p>
        </w:tc>
        <w:tc>
          <w:tcPr>
            <w:tcW w:w="41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ind w:firstLine="700"/>
        <w:jc w:val="both"/>
        <w:rPr>
          <w:rFonts w:ascii="Arial" w:eastAsia="Arial" w:hAnsi="Arial" w:cs="Arial"/>
          <w:sz w:val="24"/>
          <w:szCs w:val="24"/>
          <w:lang w:eastAsia="zh-CN"/>
        </w:rPr>
        <w:sectPr w:rsidR="00A64282">
          <w:footerReference w:type="default" r:id="rId13"/>
          <w:pgSz w:w="11906" w:h="16838"/>
          <w:pgMar w:top="567" w:right="567" w:bottom="567" w:left="1134" w:header="720" w:footer="720" w:gutter="0"/>
          <w:cols w:space="720"/>
        </w:sectPr>
      </w:pP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lastRenderedPageBreak/>
        <w:t>Раздел № 3</w:t>
      </w:r>
    </w:p>
    <w:p w:rsidR="00A64282" w:rsidRDefault="0061024F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bCs/>
          <w:i/>
          <w:lang w:eastAsia="zh-CN"/>
        </w:rPr>
        <w:t>в составе Отчета о деятельности члена саморегулируемой организации</w:t>
      </w:r>
    </w:p>
    <w:p w:rsidR="00A64282" w:rsidRDefault="00A64282">
      <w:pPr>
        <w:pStyle w:val="Standard"/>
        <w:spacing w:after="0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по договорам 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проектной</w:t>
      </w:r>
      <w:proofErr w:type="gramEnd"/>
    </w:p>
    <w:p w:rsidR="00A64282" w:rsidRDefault="0061024F">
      <w:pPr>
        <w:pStyle w:val="Standard"/>
        <w:pBdr>
          <w:bottom w:val="single" w:sz="6" w:space="1" w:color="00000A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заключенным с использованием конкурентных способов заключения договоров</w:t>
      </w:r>
    </w:p>
    <w:p w:rsidR="00A64282" w:rsidRDefault="00A64282">
      <w:pPr>
        <w:pStyle w:val="Standard"/>
        <w:spacing w:after="0"/>
        <w:jc w:val="center"/>
      </w:pPr>
    </w:p>
    <w:p w:rsidR="00A64282" w:rsidRDefault="00A64282">
      <w:pPr>
        <w:pStyle w:val="Standard"/>
        <w:spacing w:after="0"/>
        <w:rPr>
          <w:rFonts w:ascii="Arial" w:eastAsia="Arial" w:hAnsi="Arial" w:cs="Arial"/>
          <w:sz w:val="24"/>
          <w:szCs w:val="24"/>
          <w:lang w:eastAsia="zh-CN"/>
        </w:rPr>
      </w:pPr>
    </w:p>
    <w:p w:rsidR="00A64282" w:rsidRDefault="0061024F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подряда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проектной документации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  <w:r w:rsidR="00FF2D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A64282" w:rsidRDefault="00A64282">
      <w:pPr>
        <w:pStyle w:val="Standard"/>
        <w:spacing w:after="0"/>
        <w:rPr>
          <w:rFonts w:ascii="Arial" w:eastAsia="Arial" w:hAnsi="Arial" w:cs="Arial"/>
          <w:lang w:eastAsia="zh-CN"/>
        </w:rPr>
      </w:pPr>
    </w:p>
    <w:tbl>
      <w:tblPr>
        <w:tblW w:w="15441" w:type="dxa"/>
        <w:tblInd w:w="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835"/>
        <w:gridCol w:w="2835"/>
        <w:gridCol w:w="2551"/>
        <w:gridCol w:w="3402"/>
        <w:gridCol w:w="3118"/>
      </w:tblGrid>
      <w:tr w:rsidR="00FF2DC7" w:rsidTr="00FF2DC7"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283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Подсудность</w:t>
            </w:r>
          </w:p>
        </w:tc>
        <w:tc>
          <w:tcPr>
            <w:tcW w:w="255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Статус лица, участвующего в деле (истец, ответчик, третье лицо (указать нужное))</w:t>
            </w:r>
          </w:p>
        </w:tc>
        <w:tc>
          <w:tcPr>
            <w:tcW w:w="340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311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Результат</w:t>
            </w:r>
          </w:p>
        </w:tc>
      </w:tr>
      <w:tr w:rsidR="00FF2DC7" w:rsidTr="00FF2DC7">
        <w:tc>
          <w:tcPr>
            <w:tcW w:w="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61024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282" w:rsidRDefault="00A64282">
            <w:pPr>
              <w:pStyle w:val="Standard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3598" w:type="dxa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10"/>
        <w:gridCol w:w="236"/>
        <w:gridCol w:w="1700"/>
        <w:gridCol w:w="397"/>
        <w:gridCol w:w="282"/>
        <w:gridCol w:w="237"/>
      </w:tblGrid>
      <w:tr w:rsidR="00A64282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</w:pPr>
            <w:r>
              <w:rPr>
                <w:rFonts w:ascii="Times New Roman" w:eastAsia="Arial" w:hAnsi="Times New Roman" w:cs="Times New Roman"/>
                <w:lang w:eastAsia="zh-CN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</w:pPr>
            <w:r>
              <w:rPr>
                <w:rFonts w:ascii="Times New Roman" w:eastAsia="Arial" w:hAnsi="Times New Roman" w:cs="Times New Roman"/>
                <w:lang w:eastAsia="zh-CN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B571ED">
            <w:pPr>
              <w:pStyle w:val="Standard"/>
              <w:spacing w:after="0" w:line="240" w:lineRule="auto"/>
              <w:ind w:left="-57" w:right="-113"/>
            </w:pPr>
            <w:r>
              <w:rPr>
                <w:rFonts w:ascii="Times New Roman" w:eastAsia="Arial" w:hAnsi="Times New Roman" w:cs="Times New Roman"/>
                <w:lang w:eastAsia="zh-CN"/>
              </w:rPr>
              <w:t>202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341909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4</w:t>
            </w:r>
            <w:bookmarkStart w:id="0" w:name="_GoBack"/>
            <w:bookmarkEnd w:id="0"/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</w:pPr>
            <w:proofErr w:type="gramStart"/>
            <w:r>
              <w:rPr>
                <w:rFonts w:ascii="Times New Roman" w:eastAsia="Arial" w:hAnsi="Times New Roman" w:cs="Times New Roman"/>
                <w:lang w:eastAsia="zh-CN"/>
              </w:rPr>
              <w:t>г</w:t>
            </w:r>
            <w:proofErr w:type="gramEnd"/>
            <w:r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</w:tbl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p w:rsidR="00A64282" w:rsidRDefault="00A64282">
      <w:pPr>
        <w:pStyle w:val="Standard"/>
        <w:spacing w:after="0"/>
        <w:rPr>
          <w:rFonts w:ascii="Times New Roman" w:eastAsia="Arial" w:hAnsi="Times New Roman" w:cs="Times New Roman"/>
          <w:lang w:eastAsia="zh-CN"/>
        </w:rPr>
      </w:pPr>
    </w:p>
    <w:tbl>
      <w:tblPr>
        <w:tblW w:w="9770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236"/>
        <w:gridCol w:w="2268"/>
        <w:gridCol w:w="236"/>
        <w:gridCol w:w="3517"/>
      </w:tblGrid>
      <w:tr w:rsidR="00A64282">
        <w:tc>
          <w:tcPr>
            <w:tcW w:w="351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351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351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</w:t>
            </w:r>
            <w:r w:rsidR="001C3392"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Руководитель, должность</w:t>
            </w: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  <w:rPr>
                <w:rFonts w:ascii="Times New Roman" w:eastAsia="Arial" w:hAnsi="Times New Roman" w:cs="Times New Roman"/>
                <w:sz w:val="20"/>
                <w:vertAlign w:val="superscript"/>
                <w:lang w:eastAsia="zh-CN"/>
              </w:rPr>
            </w:pPr>
          </w:p>
        </w:tc>
        <w:tc>
          <w:tcPr>
            <w:tcW w:w="351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szCs w:val="18"/>
                <w:vertAlign w:val="superscript"/>
                <w:lang w:eastAsia="zh-CN"/>
              </w:rPr>
              <w:t>(Ф.И.О.)</w:t>
            </w:r>
          </w:p>
        </w:tc>
      </w:tr>
    </w:tbl>
    <w:p w:rsidR="00A64282" w:rsidRDefault="00A64282">
      <w:pPr>
        <w:pStyle w:val="Standard"/>
        <w:spacing w:after="0"/>
        <w:ind w:firstLine="4253"/>
        <w:rPr>
          <w:rFonts w:ascii="Times New Roman" w:eastAsia="Arial" w:hAnsi="Times New Roman" w:cs="Times New Roman"/>
          <w:b/>
          <w:i/>
          <w:lang w:eastAsia="zh-CN"/>
        </w:rPr>
      </w:pPr>
    </w:p>
    <w:p w:rsidR="00A64282" w:rsidRDefault="0061024F">
      <w:pPr>
        <w:pStyle w:val="Standard"/>
        <w:spacing w:after="0"/>
        <w:ind w:firstLine="4253"/>
      </w:pPr>
      <w:r>
        <w:rPr>
          <w:rFonts w:ascii="Times New Roman" w:eastAsia="Arial" w:hAnsi="Times New Roman" w:cs="Times New Roman"/>
          <w:b/>
          <w:i/>
          <w:lang w:eastAsia="zh-CN"/>
        </w:rPr>
        <w:t>М.П.</w:t>
      </w:r>
    </w:p>
    <w:p w:rsidR="00A64282" w:rsidRDefault="00A64282">
      <w:pPr>
        <w:pStyle w:val="Standard"/>
        <w:spacing w:after="0"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W w:w="657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535"/>
        <w:gridCol w:w="2568"/>
        <w:gridCol w:w="1055"/>
        <w:gridCol w:w="1137"/>
      </w:tblGrid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Исполнитель:</w:t>
            </w:r>
          </w:p>
        </w:tc>
        <w:tc>
          <w:tcPr>
            <w:tcW w:w="25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A64282"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568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center"/>
            </w:pPr>
            <w:r>
              <w:rPr>
                <w:rFonts w:ascii="Times New Roman" w:eastAsia="Arial" w:hAnsi="Times New Roman" w:cs="Times New Roman"/>
                <w:i/>
                <w:sz w:val="20"/>
                <w:vertAlign w:val="superscript"/>
                <w:lang w:eastAsia="zh-CN"/>
              </w:rPr>
              <w:t>(Фамилия Имя Отчество)</w:t>
            </w:r>
          </w:p>
        </w:tc>
        <w:tc>
          <w:tcPr>
            <w:tcW w:w="1055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  <w:tc>
          <w:tcPr>
            <w:tcW w:w="1137" w:type="dxa"/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center"/>
            </w:pPr>
          </w:p>
        </w:tc>
      </w:tr>
      <w:tr w:rsidR="00A64282"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61024F">
            <w:pPr>
              <w:pStyle w:val="Standard"/>
              <w:spacing w:after="0" w:line="240" w:lineRule="auto"/>
              <w:ind w:left="-57" w:right="-113"/>
              <w:jc w:val="both"/>
            </w:pPr>
            <w:r>
              <w:rPr>
                <w:rFonts w:ascii="Times New Roman" w:eastAsia="Arial" w:hAnsi="Times New Roman" w:cs="Times New Roman"/>
                <w:lang w:eastAsia="zh-CN"/>
              </w:rPr>
              <w:t>Телефон:</w:t>
            </w:r>
          </w:p>
        </w:tc>
        <w:tc>
          <w:tcPr>
            <w:tcW w:w="4158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282" w:rsidRDefault="00A64282">
            <w:pPr>
              <w:pStyle w:val="Standard"/>
              <w:spacing w:after="0" w:line="240" w:lineRule="auto"/>
              <w:ind w:left="-57" w:right="-113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A64282" w:rsidRDefault="00A64282">
      <w:pPr>
        <w:pStyle w:val="Standard"/>
        <w:spacing w:after="0"/>
        <w:jc w:val="right"/>
        <w:rPr>
          <w:rFonts w:ascii="Times New Roman" w:eastAsia="Times New Roman" w:hAnsi="Times New Roman" w:cs="Times New Roman"/>
          <w:bCs/>
          <w:i/>
          <w:lang w:eastAsia="zh-CN"/>
        </w:rPr>
      </w:pPr>
    </w:p>
    <w:p w:rsidR="00A64282" w:rsidRDefault="00A64282">
      <w:pPr>
        <w:pStyle w:val="Standard"/>
        <w:spacing w:after="0"/>
        <w:jc w:val="both"/>
        <w:rPr>
          <w:rFonts w:ascii="Arial" w:eastAsia="Arial" w:hAnsi="Arial" w:cs="Arial"/>
          <w:lang w:eastAsia="zh-CN"/>
        </w:rPr>
      </w:pPr>
    </w:p>
    <w:p w:rsidR="00A64282" w:rsidRDefault="00A64282">
      <w:pPr>
        <w:pStyle w:val="Standard"/>
        <w:spacing w:after="0"/>
      </w:pPr>
    </w:p>
    <w:p w:rsidR="00A64282" w:rsidRDefault="00A64282">
      <w:pPr>
        <w:pStyle w:val="Standard"/>
      </w:pPr>
    </w:p>
    <w:p w:rsidR="00A64282" w:rsidRDefault="00A64282">
      <w:pPr>
        <w:pStyle w:val="Standard"/>
      </w:pPr>
    </w:p>
    <w:sectPr w:rsidR="00A64282">
      <w:footerReference w:type="default" r:id="rId14"/>
      <w:pgSz w:w="16838" w:h="11906" w:orient="landscape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66" w:rsidRDefault="00074566">
      <w:pPr>
        <w:spacing w:after="0" w:line="240" w:lineRule="auto"/>
      </w:pPr>
      <w:r>
        <w:separator/>
      </w:r>
    </w:p>
  </w:endnote>
  <w:endnote w:type="continuationSeparator" w:id="0">
    <w:p w:rsidR="00074566" w:rsidRDefault="0007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F" w:rsidRDefault="0061024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41909">
      <w:rPr>
        <w:noProof/>
      </w:rPr>
      <w:t>1</w:t>
    </w:r>
    <w:r>
      <w:fldChar w:fldCharType="end"/>
    </w:r>
  </w:p>
  <w:p w:rsidR="0061024F" w:rsidRDefault="006102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F" w:rsidRDefault="0061024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41909">
      <w:rPr>
        <w:noProof/>
      </w:rPr>
      <w:t>3</w:t>
    </w:r>
    <w:r>
      <w:fldChar w:fldCharType="end"/>
    </w:r>
  </w:p>
  <w:p w:rsidR="0061024F" w:rsidRDefault="006102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4F" w:rsidRDefault="0061024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41909">
      <w:rPr>
        <w:noProof/>
      </w:rPr>
      <w:t>4</w:t>
    </w:r>
    <w:r>
      <w:fldChar w:fldCharType="end"/>
    </w:r>
  </w:p>
  <w:p w:rsidR="0061024F" w:rsidRDefault="00610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66" w:rsidRDefault="000745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4566" w:rsidRDefault="00074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387"/>
    <w:multiLevelType w:val="multilevel"/>
    <w:tmpl w:val="0CEADF0C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onsecutiveHyphenLimit w:val="150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2"/>
    <w:rsid w:val="00074566"/>
    <w:rsid w:val="001C3392"/>
    <w:rsid w:val="001D7218"/>
    <w:rsid w:val="00204973"/>
    <w:rsid w:val="00341909"/>
    <w:rsid w:val="00353233"/>
    <w:rsid w:val="00393852"/>
    <w:rsid w:val="003D309C"/>
    <w:rsid w:val="00401BBA"/>
    <w:rsid w:val="00451991"/>
    <w:rsid w:val="00466BCE"/>
    <w:rsid w:val="004959A9"/>
    <w:rsid w:val="0061024F"/>
    <w:rsid w:val="006D4996"/>
    <w:rsid w:val="008E0552"/>
    <w:rsid w:val="0093772C"/>
    <w:rsid w:val="009B0137"/>
    <w:rsid w:val="009E4620"/>
    <w:rsid w:val="00A64282"/>
    <w:rsid w:val="00B571ED"/>
    <w:rsid w:val="00B751C2"/>
    <w:rsid w:val="00CF2EE5"/>
    <w:rsid w:val="00D14DBD"/>
    <w:rsid w:val="00DB61DB"/>
    <w:rsid w:val="00DF08EF"/>
    <w:rsid w:val="00ED2F9E"/>
    <w:rsid w:val="00F563EA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Standard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764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831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8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8292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Links>
    <vt:vector size="24" baseType="variant">
      <vt:variant>
        <vt:i4>4259850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https://normativ.kontur.ru/document?moduleid=1&amp;documentid=276439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https://normativ.kontur.ru/document?moduleid=1&amp;documentid=283185</vt:lpwstr>
      </vt:variant>
      <vt:variant>
        <vt:lpwstr/>
      </vt:variant>
      <vt:variant>
        <vt:i4>4915215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https://normativ.kontur.ru/document?moduleid=1&amp;documentid=282921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https://normativ.kontur.ru/document?moduleid=1&amp;documentid=282921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2021-01-27T06:17:00Z</cp:lastPrinted>
  <dcterms:created xsi:type="dcterms:W3CDTF">2024-01-16T09:58:00Z</dcterms:created>
  <dcterms:modified xsi:type="dcterms:W3CDTF">2024-01-16T09:58:00Z</dcterms:modified>
</cp:coreProperties>
</file>